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6" w:type="dxa"/>
        <w:tblInd w:w="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4"/>
        <w:gridCol w:w="1301"/>
        <w:gridCol w:w="1115"/>
        <w:gridCol w:w="4536"/>
      </w:tblGrid>
      <w:tr w:rsidR="004A6F45" w:rsidRPr="0023584F" w14:paraId="0181D496" w14:textId="77777777" w:rsidTr="00A53599">
        <w:trPr>
          <w:trHeight w:val="1519"/>
        </w:trPr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F656" w14:textId="4B6251C7" w:rsidR="003A1A42" w:rsidRDefault="008638F9" w:rsidP="003A1A4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bookmarkStart w:id="0" w:name="RANGE!A1:D10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 xml:space="preserve">              </w:t>
            </w:r>
            <w:bookmarkStart w:id="1" w:name="_GoBack"/>
            <w:bookmarkEnd w:id="1"/>
            <w:r w:rsidR="004A6F45"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中華民國拳擊協會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 xml:space="preserve">   (附件11-2)</w:t>
            </w:r>
            <w:r w:rsidR="004A6F45"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br/>
            </w:r>
            <w:r w:rsidR="004A6F45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第13屆</w:t>
            </w:r>
            <w:r w:rsidR="004A6F45"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 xml:space="preserve">禁藥管制委員會名單 </w:t>
            </w:r>
            <w:r w:rsidR="003A1A42"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  <w:br/>
            </w:r>
            <w:r w:rsidR="003A1A42"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中華民國拳擊協會 111年8月2日第13屆第1次臨時理事會會議審議通過</w:t>
            </w:r>
          </w:p>
          <w:p w14:paraId="5AEAEC8D" w14:textId="2256E25D" w:rsidR="004A6F45" w:rsidRPr="0023584F" w:rsidRDefault="003A1A42" w:rsidP="003A1A4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教育部體育署 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1</w:t>
            </w:r>
            <w:r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8</w:t>
            </w:r>
            <w:r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18</w:t>
            </w:r>
            <w:r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日臺教授體字第</w:t>
            </w:r>
            <w:r w:rsidRPr="00664D2E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1110028959</w:t>
            </w:r>
            <w:r w:rsidRPr="00664D2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號函備查實施</w:t>
            </w:r>
            <w:r w:rsidR="004A6F45"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 xml:space="preserve">         </w:t>
            </w:r>
            <w:bookmarkEnd w:id="0"/>
          </w:p>
        </w:tc>
      </w:tr>
      <w:tr w:rsidR="004A6F45" w:rsidRPr="0023584F" w14:paraId="33C74502" w14:textId="77777777" w:rsidTr="00A53599">
        <w:trPr>
          <w:trHeight w:val="103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3F87" w14:textId="77777777" w:rsidR="004A6F45" w:rsidRPr="0023584F" w:rsidRDefault="004A6F45" w:rsidP="00A535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依據組織簡則</w:t>
            </w:r>
            <w:r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>聘任人員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115B" w14:textId="77777777" w:rsidR="004A6F45" w:rsidRPr="0023584F" w:rsidRDefault="004A6F45" w:rsidP="00A535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職稱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CA6A" w14:textId="77777777" w:rsidR="004A6F45" w:rsidRPr="0023584F" w:rsidRDefault="004A6F45" w:rsidP="00A535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361A" w14:textId="77777777" w:rsidR="004A6F45" w:rsidRPr="0023584F" w:rsidRDefault="004A6F45" w:rsidP="00A535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備註</w:t>
            </w:r>
          </w:p>
        </w:tc>
      </w:tr>
      <w:tr w:rsidR="004A6F45" w:rsidRPr="0023584F" w14:paraId="72E6A9CA" w14:textId="77777777" w:rsidTr="00A53599">
        <w:trPr>
          <w:trHeight w:val="1399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3517" w14:textId="77777777" w:rsidR="004A6F45" w:rsidRPr="0023584F" w:rsidRDefault="004A6F4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運動禁藥專業人士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AB9E" w14:textId="77777777" w:rsidR="004A6F45" w:rsidRPr="0023584F" w:rsidRDefault="004A6F4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召集人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9468" w14:textId="77777777" w:rsidR="004A6F45" w:rsidRPr="0023584F" w:rsidRDefault="004A6F4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彭劍勇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229C" w14:textId="77777777" w:rsidR="004A6F45" w:rsidRPr="0023584F" w:rsidRDefault="004A6F4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前中華奧會</w:t>
            </w: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副秘書長(已退休)</w:t>
            </w:r>
          </w:p>
        </w:tc>
      </w:tr>
      <w:tr w:rsidR="004A6F45" w:rsidRPr="0023584F" w14:paraId="1DFE3FEF" w14:textId="77777777" w:rsidTr="00A53599">
        <w:trPr>
          <w:trHeight w:val="1399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9289" w14:textId="77777777" w:rsidR="004A6F45" w:rsidRPr="0023584F" w:rsidRDefault="004A6F4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體育專業人士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57D3" w14:textId="77777777" w:rsidR="004A6F45" w:rsidRPr="0023584F" w:rsidRDefault="004A6F4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副召集人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337C" w14:textId="77777777" w:rsidR="004A6F45" w:rsidRPr="0023584F" w:rsidRDefault="004A6F4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彭俊銘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0360" w14:textId="77777777" w:rsidR="004A6F45" w:rsidRPr="0023584F" w:rsidRDefault="004A6F4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中華拳協秘書長</w:t>
            </w:r>
          </w:p>
        </w:tc>
      </w:tr>
      <w:tr w:rsidR="004A6F45" w:rsidRPr="0023584F" w14:paraId="1B36DA20" w14:textId="77777777" w:rsidTr="00A53599">
        <w:trPr>
          <w:trHeight w:val="1399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874B" w14:textId="77777777" w:rsidR="004A6F45" w:rsidRPr="0023584F" w:rsidRDefault="004A6F4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法律專業人士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2F6B" w14:textId="77777777" w:rsidR="004A6F45" w:rsidRPr="0023584F" w:rsidRDefault="004A6F4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委員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20A5" w14:textId="77777777" w:rsidR="004A6F45" w:rsidRPr="0023584F" w:rsidRDefault="004A6F4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陳台光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2EB0" w14:textId="77777777" w:rsidR="004A6F45" w:rsidRPr="0023584F" w:rsidRDefault="004A6F45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元大國際</w:t>
            </w: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法律事務所律師</w:t>
            </w:r>
          </w:p>
        </w:tc>
      </w:tr>
      <w:tr w:rsidR="004A6F45" w:rsidRPr="0023584F" w14:paraId="2C1E8C46" w14:textId="77777777" w:rsidTr="00A53599">
        <w:trPr>
          <w:trHeight w:val="1399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BC58" w14:textId="77777777" w:rsidR="004A6F45" w:rsidRPr="0023584F" w:rsidRDefault="004A6F4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運動醫學專業人士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30B9" w14:textId="77777777" w:rsidR="004A6F45" w:rsidRPr="0023584F" w:rsidRDefault="004A6F4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委員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D7E4" w14:textId="77777777" w:rsidR="004A6F45" w:rsidRPr="0023584F" w:rsidRDefault="004A6F4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林頌凱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FF85" w14:textId="77777777" w:rsidR="004A6F45" w:rsidRPr="0023584F" w:rsidRDefault="004A6F4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聯新運動醫學中心復健科醫師</w:t>
            </w:r>
          </w:p>
        </w:tc>
      </w:tr>
      <w:tr w:rsidR="004A6F45" w:rsidRPr="0023584F" w14:paraId="1096E50E" w14:textId="77777777" w:rsidTr="00A53599">
        <w:trPr>
          <w:trHeight w:val="1399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361E" w14:textId="77777777" w:rsidR="004A6F45" w:rsidRPr="0023584F" w:rsidRDefault="004A6F4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運動禁藥專業人士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EAD4" w14:textId="77777777" w:rsidR="004A6F45" w:rsidRPr="0023584F" w:rsidRDefault="004A6F4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委員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76E5" w14:textId="77777777" w:rsidR="004A6F45" w:rsidRPr="0023584F" w:rsidRDefault="004A6F4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曾玉華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0BA8" w14:textId="77777777" w:rsidR="004A6F45" w:rsidRPr="0023584F" w:rsidRDefault="004A6F45" w:rsidP="00A535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臺北市立</w:t>
            </w:r>
            <w:r w:rsidRPr="005335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大學副教授</w:t>
            </w:r>
          </w:p>
        </w:tc>
      </w:tr>
      <w:tr w:rsidR="004A6F45" w:rsidRPr="0023584F" w14:paraId="5F1D6F2C" w14:textId="77777777" w:rsidTr="00A53599">
        <w:trPr>
          <w:trHeight w:val="1399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0655" w14:textId="77777777" w:rsidR="004A6F45" w:rsidRPr="0023584F" w:rsidRDefault="004A6F4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運動禁藥專業人士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9FDA" w14:textId="77777777" w:rsidR="004A6F45" w:rsidRPr="0023584F" w:rsidRDefault="004A6F4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委員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5825" w14:textId="77777777" w:rsidR="004A6F45" w:rsidRPr="0023584F" w:rsidRDefault="004A6F4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簡承恩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574A" w14:textId="77777777" w:rsidR="004A6F45" w:rsidRPr="0023584F" w:rsidRDefault="00E823FA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hyperlink r:id="rId6" w:history="1">
              <w:r w:rsidR="004A6F45" w:rsidRPr="0023584F">
                <w:rPr>
                  <w:rFonts w:ascii="標楷體" w:eastAsia="標楷體" w:hAnsi="標楷體" w:cs="新細明體" w:hint="eastAsia"/>
                  <w:kern w:val="0"/>
                  <w:sz w:val="28"/>
                </w:rPr>
                <w:t>財團法人中華運動禁藥防制基金會</w:t>
              </w:r>
            </w:hyperlink>
          </w:p>
        </w:tc>
      </w:tr>
      <w:tr w:rsidR="004A6F45" w:rsidRPr="0023584F" w14:paraId="4EDE97EB" w14:textId="77777777" w:rsidTr="00A53599">
        <w:trPr>
          <w:trHeight w:val="1399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DB28" w14:textId="77777777" w:rsidR="004A6F45" w:rsidRPr="0023584F" w:rsidRDefault="004A6F4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運動禁藥專業人士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3DCA" w14:textId="77777777" w:rsidR="004A6F45" w:rsidRPr="0023584F" w:rsidRDefault="004A6F4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委員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20F6" w14:textId="77777777" w:rsidR="004A6F45" w:rsidRPr="0023584F" w:rsidRDefault="004A6F4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謝志強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4824" w14:textId="77777777" w:rsidR="004A6F45" w:rsidRPr="0023584F" w:rsidRDefault="004A6F45" w:rsidP="00A535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5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前中華奧會運動禁藥管制組</w:t>
            </w:r>
          </w:p>
        </w:tc>
      </w:tr>
    </w:tbl>
    <w:p w14:paraId="141F6366" w14:textId="77777777" w:rsidR="006402FE" w:rsidRPr="004A6F45" w:rsidRDefault="006402FE" w:rsidP="006402FE"/>
    <w:sectPr w:rsidR="006402FE" w:rsidRPr="004A6F45" w:rsidSect="006402FE">
      <w:pgSz w:w="11906" w:h="16838"/>
      <w:pgMar w:top="993" w:right="1800" w:bottom="1276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F58FB" w14:textId="77777777" w:rsidR="00E823FA" w:rsidRDefault="00E823FA" w:rsidP="003A1A42">
      <w:r>
        <w:separator/>
      </w:r>
    </w:p>
  </w:endnote>
  <w:endnote w:type="continuationSeparator" w:id="0">
    <w:p w14:paraId="7FF48661" w14:textId="77777777" w:rsidR="00E823FA" w:rsidRDefault="00E823FA" w:rsidP="003A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FE1A9" w14:textId="77777777" w:rsidR="00E823FA" w:rsidRDefault="00E823FA" w:rsidP="003A1A42">
      <w:r>
        <w:separator/>
      </w:r>
    </w:p>
  </w:footnote>
  <w:footnote w:type="continuationSeparator" w:id="0">
    <w:p w14:paraId="0902E224" w14:textId="77777777" w:rsidR="00E823FA" w:rsidRDefault="00E823FA" w:rsidP="003A1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FE"/>
    <w:rsid w:val="000F7917"/>
    <w:rsid w:val="003A1A42"/>
    <w:rsid w:val="004A6F45"/>
    <w:rsid w:val="006402FE"/>
    <w:rsid w:val="008638F9"/>
    <w:rsid w:val="00E823FA"/>
    <w:rsid w:val="00F4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82417"/>
  <w15:chartTrackingRefBased/>
  <w15:docId w15:val="{1FBE45E0-FB9D-4947-98D3-99D68426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2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1A4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1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1A4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tidoping.org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俊銘 彭</dc:creator>
  <cp:keywords/>
  <dc:description/>
  <cp:lastModifiedBy>user</cp:lastModifiedBy>
  <cp:revision>4</cp:revision>
  <dcterms:created xsi:type="dcterms:W3CDTF">2022-12-25T19:47:00Z</dcterms:created>
  <dcterms:modified xsi:type="dcterms:W3CDTF">2023-01-05T03:43:00Z</dcterms:modified>
</cp:coreProperties>
</file>